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240" w:line="36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Załącznik nr 4 do zapytania ofertowego</w: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hanging="142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................................</w:t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Nazwa i adres Wykonawcy</w:t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240" w:line="360" w:lineRule="auto"/>
        <w:jc w:val="center"/>
        <w:rPr>
          <w:rFonts w:ascii="Calibri" w:cs="Calibri" w:eastAsia="Calibri" w:hAnsi="Calibri"/>
          <w:b w:val="1"/>
          <w:bCs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rtl w:val="0"/>
        </w:rPr>
        <w:t xml:space="preserve">Wykaz osób, które będą uczestniczyć w wykonaniu zamówienia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>
          <w:rFonts w:ascii="Calibri" w:cs="Calibri" w:eastAsia="Calibri" w:hAnsi="Calibri"/>
        </w:rPr>
      </w:pPr>
      <w:bookmarkStart w:colFirst="0" w:colLast="0" w:name="_heading=h.79tq46d8v0lt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Dotyczy postępowania o udzielenie zamówienia publicznego: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Przeprowadzenie szkoleń specjalistycznych dla organizacji pozarządowej wraz z zapewnieniem cateringu.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przedkładam następujący wykaz osób, w celu potwierdzenia spełniania warunku udziału w postępowaniu, o którym mowa w ust. 2 rozdziału X zapytania ofertowego:</w:t>
      </w:r>
    </w:p>
    <w:tbl>
      <w:tblPr>
        <w:tblStyle w:val="Table1"/>
        <w:tblpPr w:leftFromText="141" w:rightFromText="141" w:topFromText="0" w:bottomFromText="0" w:vertAnchor="text" w:horzAnchor="text" w:tblpX="0" w:tblpY="162"/>
        <w:tblW w:w="10276.0" w:type="dxa"/>
        <w:jc w:val="left"/>
        <w:tblInd w:w="-7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604"/>
        <w:gridCol w:w="1747"/>
        <w:gridCol w:w="4382"/>
        <w:gridCol w:w="1842"/>
        <w:gridCol w:w="1701"/>
        <w:tblGridChange w:id="0">
          <w:tblGrid>
            <w:gridCol w:w="604"/>
            <w:gridCol w:w="1747"/>
            <w:gridCol w:w="4382"/>
            <w:gridCol w:w="1842"/>
            <w:gridCol w:w="1701"/>
          </w:tblGrid>
        </w:tblGridChange>
      </w:tblGrid>
      <w:tr>
        <w:trPr>
          <w:cantSplit w:val="0"/>
          <w:trHeight w:val="120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center"/>
              <w:rPr>
                <w:rFonts w:ascii="Calibri" w:cs="Calibri" w:eastAsia="Calibri" w:hAnsi="Calibri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color w:val="000000"/>
                <w:rtl w:val="0"/>
              </w:rPr>
              <w:t xml:space="preserve">Lp.</w:t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center"/>
              <w:rPr>
                <w:rFonts w:ascii="Calibri" w:cs="Calibri" w:eastAsia="Calibri" w:hAnsi="Calibri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color w:val="000000"/>
                <w:rtl w:val="0"/>
              </w:rPr>
              <w:t xml:space="preserve">Imię i nazwisko</w:t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720" w:hanging="360"/>
              <w:rPr>
                <w:rFonts w:ascii="Calibri" w:cs="Calibri" w:eastAsia="Calibri" w:hAnsi="Calibri"/>
                <w:color w:val="000000"/>
              </w:rPr>
            </w:pPr>
            <w:bookmarkStart w:colFirst="0" w:colLast="0" w:name="_heading=h.hq256tfe1x6x" w:id="1"/>
            <w:bookmarkEnd w:id="1"/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Doświadczenie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color w:val="000000"/>
                <w:rtl w:val="0"/>
              </w:rPr>
              <w:t xml:space="preserve">w prowadzeniu szkoleń /kursów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z zakresu: </w:t>
              <w:br w:type="textWrapping"/>
              <w:t xml:space="preserve">objętego przedmiotem zamówienia (min. 5 lat) 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z przedziałami czasowymi, którego doświadczenie dotyczy.</w:t>
            </w:r>
          </w:p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360" w:lineRule="auto"/>
              <w:ind w:left="720" w:firstLine="0"/>
              <w:rPr>
                <w:rFonts w:ascii="Calibri" w:cs="Calibri" w:eastAsia="Calibri" w:hAnsi="Calibri"/>
                <w:color w:val="000000"/>
              </w:rPr>
            </w:pPr>
            <w:bookmarkStart w:colFirst="0" w:colLast="0" w:name="_heading=h.c52wqurrjrbz" w:id="2"/>
            <w:bookmarkEnd w:id="2"/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W przypadku: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części  I: kodeks pracy, zatrudnianie pracowników 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części 2: prowadzenie mieszkań treningowych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części 3:  ekonomia społeczna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center"/>
              <w:rPr>
                <w:rFonts w:ascii="Calibri" w:cs="Calibri" w:eastAsia="Calibri" w:hAnsi="Calibri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color w:val="000000"/>
                <w:rtl w:val="0"/>
              </w:rPr>
              <w:t xml:space="preserve">Informacja o podstawie dysponowania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center"/>
              <w:rPr>
                <w:rFonts w:ascii="Calibri" w:cs="Calibri" w:eastAsia="Calibri" w:hAnsi="Calibri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color w:val="000000"/>
                <w:rtl w:val="0"/>
              </w:rPr>
              <w:t xml:space="preserve">Wskazanie, który z załączonych do oferty dokumentów, poświadcza spełnienie warunku</w:t>
            </w:r>
          </w:p>
        </w:tc>
      </w:tr>
      <w:tr>
        <w:trPr>
          <w:cantSplit w:val="0"/>
          <w:trHeight w:val="88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1</w:t>
            </w:r>
          </w:p>
        </w:tc>
        <w:tc>
          <w:tcPr>
            <w:tcBorders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2</w:t>
            </w:r>
          </w:p>
        </w:tc>
        <w:tc>
          <w:tcPr>
            <w:tcBorders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rPr>
          <w:rFonts w:ascii="Calibri" w:cs="Calibri" w:eastAsia="Calibri" w:hAnsi="Calibri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41" w:rightFromText="141" w:topFromText="0" w:bottomFromText="0" w:vertAnchor="text" w:horzAnchor="text" w:tblpX="7" w:tblpY="0"/>
        <w:tblW w:w="10135.0" w:type="dxa"/>
        <w:jc w:val="left"/>
        <w:tblInd w:w="-7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604"/>
        <w:gridCol w:w="1747"/>
        <w:gridCol w:w="3815"/>
        <w:gridCol w:w="2409"/>
        <w:gridCol w:w="1560"/>
        <w:tblGridChange w:id="0">
          <w:tblGrid>
            <w:gridCol w:w="604"/>
            <w:gridCol w:w="1747"/>
            <w:gridCol w:w="3815"/>
            <w:gridCol w:w="2409"/>
            <w:gridCol w:w="1560"/>
          </w:tblGrid>
        </w:tblGridChange>
      </w:tblGrid>
      <w:tr>
        <w:trPr>
          <w:cantSplit w:val="0"/>
          <w:trHeight w:val="20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after="120" w:lineRule="auto"/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Lp.</w:t>
            </w:r>
          </w:p>
        </w:tc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after="120" w:lineRule="auto"/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Imię i nazwisko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posiada minimum 2 letnie doświadczenie w pracy w obszarze będącym przedmiotem zamówienia: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 przypadku części  I: kadry;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przypadku</w:t>
            </w: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części 2; prowadzenie mieszkań treningowych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 przypadku części 3:  praca w PES</w:t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after="120" w:lineRule="auto"/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Informacja o podstawie dysponowania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widowControl w:val="0"/>
              <w:spacing w:after="120" w:lineRule="auto"/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color w:val="000000"/>
                <w:rtl w:val="0"/>
              </w:rPr>
              <w:t xml:space="preserve">Wskazanie, który z załączonych do oferty dokumentów, poświadcza spełnienie warunku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6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widowControl w:val="0"/>
              <w:spacing w:after="12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widowControl w:val="0"/>
              <w:spacing w:after="12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widowControl w:val="0"/>
              <w:spacing w:after="12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widowControl w:val="0"/>
              <w:spacing w:after="12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widowControl w:val="0"/>
              <w:spacing w:after="12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8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widowControl w:val="0"/>
              <w:spacing w:after="12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</w:t>
            </w:r>
          </w:p>
        </w:tc>
        <w:tc>
          <w:tcPr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widowControl w:val="0"/>
              <w:spacing w:after="12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widowControl w:val="0"/>
              <w:spacing w:after="12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widowControl w:val="0"/>
              <w:spacing w:after="12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widowControl w:val="0"/>
              <w:spacing w:after="12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after="120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pgSz w:h="16838" w:w="11906" w:orient="portrait"/>
      <w:pgMar w:bottom="1417" w:top="1417" w:left="1417" w:right="1417" w:header="708" w:footer="708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jc w:val="right"/>
      <w:rPr/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Uwaga. Dokument należy podpisać zgodnie z dyspozycją zawartą w Rozdziale VII Zapytania ofertowego.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5760720" cy="734695"/>
          <wp:effectExtent b="0" l="0" r="0" t="0"/>
          <wp:docPr id="1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5760720" cy="734695"/>
          <wp:effectExtent b="0" l="0" r="0" t="0"/>
          <wp:docPr id="1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erif" w:cs="Liberation Serif" w:eastAsia="Liberation Serif" w:hAnsi="Liberation Serif"/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aliases w:val="Nagłówek strony nieparzystej,Nagłówek strony"/>
    <w:link w:val="NagwekZnak"/>
    <w:uiPriority w:val="99"/>
    <w:unhideWhenUsed w:val="1"/>
    <w:rsid w:val="000379AF"/>
    <w:pPr>
      <w:tabs>
        <w:tab w:val="center" w:pos="4536"/>
        <w:tab w:val="right" w:pos="9072"/>
      </w:tabs>
    </w:pPr>
  </w:style>
  <w:style w:type="character" w:styleId="NagwekZnak" w:customStyle="1">
    <w:name w:val="Nagłówek Znak"/>
    <w:aliases w:val="Nagłówek strony nieparzystej Znak,Nagłówek strony Znak"/>
    <w:basedOn w:val="Domylnaczcionkaakapitu"/>
    <w:link w:val="Nagwek"/>
    <w:uiPriority w:val="99"/>
    <w:rsid w:val="000379AF"/>
  </w:style>
  <w:style w:type="paragraph" w:styleId="Stopka">
    <w:name w:val="footer"/>
    <w:link w:val="StopkaZnak"/>
    <w:uiPriority w:val="99"/>
    <w:unhideWhenUsed w:val="1"/>
    <w:rsid w:val="000379AF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0379AF"/>
  </w:style>
  <w:style w:type="paragraph" w:styleId="Akapitzlist">
    <w:name w:val="List Paragraph"/>
    <w:aliases w:val="Numerowanie,List Paragraph,Akapit z listą BS,Tabela,Wypunktowanie,normalny tekst,paragraf,L1,Akapit z listą5,BulletC,Obiekt,List Paragraph1,RR PGE Akapit z listą,Styl 1,Citation List,본문(내용),List Paragraph (numbered (a)),List_Paragraph"/>
    <w:link w:val="AkapitzlistZnak"/>
    <w:uiPriority w:val="34"/>
    <w:qFormat w:val="1"/>
    <w:rsid w:val="00C47BCC"/>
    <w:pPr>
      <w:ind w:left="720"/>
      <w:contextualSpacing w:val="1"/>
    </w:pPr>
  </w:style>
  <w:style w:type="paragraph" w:styleId="Default" w:customStyle="1">
    <w:name w:val="Default"/>
    <w:qFormat w:val="1"/>
    <w:rsid w:val="00C47BCC"/>
    <w:pPr>
      <w:autoSpaceDE w:val="0"/>
      <w:autoSpaceDN w:val="0"/>
      <w:adjustRightInd w:val="0"/>
    </w:pPr>
    <w:rPr>
      <w:rFonts w:ascii="Times New Roman" w:cs="Times New Roman" w:hAnsi="Times New Roman"/>
      <w:color w:val="000000"/>
    </w:rPr>
  </w:style>
  <w:style w:type="paragraph" w:styleId="NormalnyWeb">
    <w:name w:val="Normal (Web)"/>
    <w:uiPriority w:val="99"/>
    <w:unhideWhenUsed w:val="1"/>
    <w:rsid w:val="00C47BCC"/>
    <w:pPr>
      <w:spacing w:after="142" w:before="100" w:beforeAutospacing="1" w:line="288" w:lineRule="auto"/>
    </w:pPr>
    <w:rPr>
      <w:rFonts w:ascii="Times New Roman" w:cs="Times New Roman" w:eastAsia="Times New Roman" w:hAnsi="Times New Roman"/>
      <w:color w:val="000000"/>
    </w:rPr>
  </w:style>
  <w:style w:type="paragraph" w:styleId="Zawartotabeli" w:customStyle="1">
    <w:name w:val="Zawartość tabeli"/>
    <w:rsid w:val="00C47BCC"/>
    <w:pPr>
      <w:suppressLineNumbers w:val="1"/>
    </w:pPr>
  </w:style>
  <w:style w:type="character" w:styleId="Teksttreci" w:customStyle="1">
    <w:name w:val="Tekst treści_"/>
    <w:basedOn w:val="Domylnaczcionkaakapitu"/>
    <w:link w:val="Teksttreci1"/>
    <w:uiPriority w:val="99"/>
    <w:rsid w:val="00C47BCC"/>
    <w:rPr>
      <w:rFonts w:ascii="Times New Roman" w:cs="Times New Roman" w:hAnsi="Times New Roman"/>
      <w:sz w:val="20"/>
      <w:szCs w:val="20"/>
      <w:shd w:color="auto" w:fill="ffffff" w:val="clear"/>
    </w:rPr>
  </w:style>
  <w:style w:type="paragraph" w:styleId="Teksttreci1" w:customStyle="1">
    <w:name w:val="Tekst treści1"/>
    <w:link w:val="Teksttreci"/>
    <w:uiPriority w:val="99"/>
    <w:rsid w:val="00C47BCC"/>
    <w:pPr>
      <w:widowControl w:val="0"/>
      <w:shd w:color="auto" w:fill="ffffff" w:val="clear"/>
      <w:spacing w:before="540" w:line="508" w:lineRule="exact"/>
      <w:ind w:hanging="440"/>
    </w:pPr>
    <w:rPr>
      <w:rFonts w:ascii="Times New Roman" w:cs="Times New Roman" w:hAnsi="Times New Roman" w:eastAsiaTheme="minorHAnsi"/>
      <w:sz w:val="20"/>
      <w:szCs w:val="20"/>
      <w:lang w:eastAsia="en-US" w:val="pl-PL"/>
    </w:rPr>
  </w:style>
  <w:style w:type="character" w:styleId="AkapitzlistZnak" w:customStyle="1">
    <w:name w:val="Akapit z listą Znak"/>
    <w:aliases w:val="Numerowanie Znak,List Paragraph Znak,Akapit z listą BS Znak,Tabela Znak,Wypunktowanie Znak,normalny tekst Znak,paragraf Znak,L1 Znak,Akapit z listą5 Znak,BulletC Znak,Obiekt Znak,List Paragraph1 Znak,RR PGE Akapit z listą Znak"/>
    <w:link w:val="Akapitzlist"/>
    <w:uiPriority w:val="34"/>
    <w:qFormat w:val="1"/>
    <w:rsid w:val="00C47BCC"/>
    <w:rPr>
      <w:rFonts w:ascii="Liberation Serif" w:cs="Mangal" w:eastAsia="SimSun" w:hAnsi="Liberation Serif"/>
      <w:kern w:val="2"/>
      <w:sz w:val="24"/>
      <w:szCs w:val="24"/>
      <w:lang w:bidi="hi-IN" w:eastAsia="zh-CN" w:val="en-US"/>
    </w:rPr>
  </w:style>
  <w:style w:type="paragraph" w:styleId="Tekstpodstawowy">
    <w:name w:val="Body Text"/>
    <w:link w:val="TekstpodstawowyZnak"/>
    <w:uiPriority w:val="99"/>
    <w:unhideWhenUsed w:val="1"/>
    <w:rsid w:val="00C47BCC"/>
    <w:pPr>
      <w:widowControl w:val="0"/>
      <w:spacing w:after="120"/>
    </w:pPr>
    <w:rPr>
      <w:rFonts w:ascii="Courier New" w:cs="Courier New" w:eastAsia="Times New Roman" w:hAnsi="Courier New"/>
      <w:color w:val="000000"/>
      <w:lang w:val="pl-PL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C47BCC"/>
    <w:rPr>
      <w:rFonts w:ascii="Courier New" w:cs="Courier New" w:eastAsia="Times New Roman" w:hAnsi="Courier New"/>
      <w:color w:val="000000"/>
      <w:sz w:val="24"/>
      <w:szCs w:val="24"/>
      <w:lang w:eastAsia="pl-PL"/>
    </w:rPr>
  </w:style>
  <w:style w:type="paragraph" w:styleId="Tekstpodstawowywcity3">
    <w:name w:val="Body Text Indent 3"/>
    <w:link w:val="Tekstpodstawowywcity3Znak"/>
    <w:uiPriority w:val="99"/>
    <w:unhideWhenUsed w:val="1"/>
    <w:rsid w:val="00C47BCC"/>
    <w:pPr>
      <w:spacing w:after="120"/>
      <w:ind w:left="283"/>
    </w:pPr>
    <w:rPr>
      <w:rFonts w:ascii="Times New Roman" w:cs="Times New Roman" w:eastAsia="Times New Roman" w:hAnsi="Times New Roman"/>
      <w:sz w:val="16"/>
      <w:szCs w:val="16"/>
      <w:lang w:val="pl-PL"/>
    </w:rPr>
  </w:style>
  <w:style w:type="character" w:styleId="Tekstpodstawowywcity3Znak" w:customStyle="1">
    <w:name w:val="Tekst podstawowy wcięty 3 Znak"/>
    <w:basedOn w:val="Domylnaczcionkaakapitu"/>
    <w:link w:val="Tekstpodstawowywcity3"/>
    <w:uiPriority w:val="99"/>
    <w:rsid w:val="00C47BCC"/>
    <w:rPr>
      <w:rFonts w:ascii="Times New Roman" w:cs="Times New Roman" w:eastAsia="Times New Roman" w:hAnsi="Times New Roman"/>
      <w:sz w:val="16"/>
      <w:szCs w:val="16"/>
      <w:lang w:eastAsia="pl-PL"/>
    </w:rPr>
  </w:style>
  <w:style w:type="paragraph" w:styleId="siwz" w:customStyle="1">
    <w:name w:val="siwz"/>
    <w:qFormat w:val="1"/>
    <w:rsid w:val="00C47BCC"/>
    <w:pPr>
      <w:contextualSpacing w:val="1"/>
      <w:jc w:val="both"/>
    </w:pPr>
    <w:rPr>
      <w:rFonts w:ascii="Arial" w:cs="Arial" w:eastAsia="Times New Roman" w:hAnsi="Arial"/>
      <w:bCs w:val="1"/>
      <w:iCs w:val="1"/>
      <w:szCs w:val="20"/>
      <w:lang w:val="pl-PL"/>
    </w:rPr>
  </w:style>
  <w:style w:type="paragraph" w:styleId="Tekstpodstawowy2">
    <w:name w:val="Body Text 2"/>
    <w:link w:val="Tekstpodstawowy2Znak"/>
    <w:uiPriority w:val="99"/>
    <w:unhideWhenUsed w:val="1"/>
    <w:rsid w:val="00C47BCC"/>
    <w:pPr>
      <w:spacing w:after="120" w:line="480" w:lineRule="auto"/>
    </w:pPr>
    <w:rPr>
      <w:rFonts w:ascii="Times New Roman" w:cs="Times New Roman" w:eastAsia="Times New Roman" w:hAnsi="Times New Roman"/>
      <w:lang w:val="pl-PL"/>
    </w:rPr>
  </w:style>
  <w:style w:type="character" w:styleId="Tekstpodstawowy2Znak" w:customStyle="1">
    <w:name w:val="Tekst podstawowy 2 Znak"/>
    <w:basedOn w:val="Domylnaczcionkaakapitu"/>
    <w:link w:val="Tekstpodstawowy2"/>
    <w:uiPriority w:val="99"/>
    <w:rsid w:val="00C47BCC"/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 w:val="1"/>
    <w:rsid w:val="00C47BCC"/>
    <w:rPr>
      <w:b w:val="1"/>
      <w:bCs w:val="1"/>
    </w:rPr>
  </w:style>
  <w:style w:type="character" w:styleId="Hipercze">
    <w:name w:val="Hyperlink"/>
    <w:rsid w:val="00C47BCC"/>
    <w:rPr>
      <w:color w:val="0000ff"/>
      <w:u w:val="single"/>
    </w:rPr>
  </w:style>
  <w:style w:type="paragraph" w:styleId="Standard" w:customStyle="1">
    <w:name w:val="Standard"/>
    <w:rsid w:val="00C47BCC"/>
    <w:pPr>
      <w:suppressAutoHyphens w:val="1"/>
      <w:autoSpaceDN w:val="0"/>
      <w:spacing w:after="200" w:line="276" w:lineRule="auto"/>
      <w:textAlignment w:val="baseline"/>
    </w:pPr>
    <w:rPr>
      <w:rFonts w:cs="Arial" w:eastAsia="SimSun"/>
      <w:kern w:val="3"/>
      <w:lang w:bidi="hi-IN" w:eastAsia="zh-CN"/>
    </w:rPr>
  </w:style>
  <w:style w:type="paragraph" w:styleId="pkt" w:customStyle="1">
    <w:name w:val="pkt"/>
    <w:link w:val="pktZnak"/>
    <w:qFormat w:val="1"/>
    <w:rsid w:val="00C47BCC"/>
    <w:pPr>
      <w:spacing w:after="60" w:before="60"/>
      <w:ind w:left="851" w:hanging="295"/>
      <w:jc w:val="both"/>
    </w:pPr>
    <w:rPr>
      <w:rFonts w:ascii="Times New Roman" w:cs="Times New Roman" w:eastAsia="Times New Roman" w:hAnsi="Times New Roman"/>
      <w:szCs w:val="20"/>
      <w:lang w:eastAsia="x-none" w:val="x-none"/>
    </w:rPr>
  </w:style>
  <w:style w:type="character" w:styleId="pktZnak" w:customStyle="1">
    <w:name w:val="pkt Znak"/>
    <w:link w:val="pkt"/>
    <w:rsid w:val="00C47BCC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pkt1" w:customStyle="1">
    <w:name w:val="pkt1"/>
    <w:basedOn w:val="pkt"/>
    <w:qFormat w:val="1"/>
    <w:rsid w:val="00C47BCC"/>
    <w:pPr>
      <w:ind w:left="850" w:hanging="425"/>
    </w:pPr>
  </w:style>
  <w:style w:type="character" w:styleId="markedcontent" w:customStyle="1">
    <w:name w:val="markedcontent"/>
    <w:basedOn w:val="Domylnaczcionkaakapitu"/>
    <w:rsid w:val="00C47BCC"/>
  </w:style>
  <w:style w:type="character" w:styleId="Uwydatnienie">
    <w:name w:val="Emphasis"/>
    <w:basedOn w:val="Domylnaczcionkaakapitu"/>
    <w:uiPriority w:val="20"/>
    <w:qFormat w:val="1"/>
    <w:rsid w:val="00C47BCC"/>
    <w:rPr>
      <w:i w:val="1"/>
      <w:iCs w:val="1"/>
    </w:rPr>
  </w:style>
  <w:style w:type="paragraph" w:styleId="Tekstpodstawowy3">
    <w:name w:val="Body Text 3"/>
    <w:link w:val="Tekstpodstawowy3Znak"/>
    <w:uiPriority w:val="99"/>
    <w:unhideWhenUsed w:val="1"/>
    <w:rsid w:val="00C47BCC"/>
    <w:pPr>
      <w:spacing w:line="276" w:lineRule="auto"/>
    </w:pPr>
    <w:rPr>
      <w:rFonts w:asciiTheme="minorHAnsi" w:cstheme="minorHAnsi" w:hAnsiTheme="minorHAnsi"/>
      <w:sz w:val="22"/>
      <w:szCs w:val="22"/>
      <w:lang w:val="pl-PL"/>
    </w:rPr>
  </w:style>
  <w:style w:type="character" w:styleId="Tekstpodstawowy3Znak" w:customStyle="1">
    <w:name w:val="Tekst podstawowy 3 Znak"/>
    <w:basedOn w:val="Domylnaczcionkaakapitu"/>
    <w:link w:val="Tekstpodstawowy3"/>
    <w:uiPriority w:val="99"/>
    <w:rsid w:val="00C47BCC"/>
    <w:rPr>
      <w:rFonts w:eastAsia="SimSun" w:cstheme="minorHAnsi"/>
      <w:kern w:val="2"/>
      <w:lang w:bidi="hi-IN" w:eastAsia="zh-CN"/>
    </w:rPr>
  </w:style>
  <w:style w:type="character" w:styleId="UyteHipercze">
    <w:name w:val="FollowedHyperlink"/>
    <w:basedOn w:val="Domylnaczcionkaakapitu"/>
    <w:uiPriority w:val="99"/>
    <w:semiHidden w:val="1"/>
    <w:unhideWhenUsed w:val="1"/>
    <w:rsid w:val="003F14D2"/>
    <w:rPr>
      <w:color w:val="954f72" w:themeColor="followedHyperlink"/>
      <w:u w:val="single"/>
    </w:rPr>
  </w:style>
  <w:style w:type="paragraph" w:styleId="text" w:customStyle="1">
    <w:name w:val="text"/>
    <w:rsid w:val="0009259D"/>
    <w:pPr>
      <w:spacing w:after="100" w:afterAutospacing="1" w:before="100" w:beforeAutospacing="1"/>
    </w:pPr>
    <w:rPr>
      <w:rFonts w:ascii="Times New Roman" w:cs="Times New Roman" w:eastAsia="Times New Roman" w:hAnsi="Times New Roman"/>
      <w:lang w:val="pl-PL"/>
    </w:rPr>
  </w:style>
  <w:style w:type="table" w:styleId="a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Tekstkomentarza">
    <w:name w:val="annotation text"/>
    <w:link w:val="TekstkomentarzaZnak"/>
    <w:uiPriority w:val="99"/>
    <w:semiHidden w:val="1"/>
    <w:unhideWhenUsed w:val="1"/>
    <w:rPr>
      <w:sz w:val="20"/>
      <w:szCs w:val="18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Pr>
      <w:rFonts w:cs="Mangal" w:eastAsia="SimSun"/>
      <w:kern w:val="2"/>
      <w:sz w:val="20"/>
      <w:szCs w:val="18"/>
      <w:lang w:bidi="hi-IN" w:eastAsia="zh-CN" w:val="en-US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Pr>
      <w:sz w:val="16"/>
      <w:szCs w:val="16"/>
    </w:rPr>
  </w:style>
  <w:style w:type="paragraph" w:styleId="Tekstdymka">
    <w:name w:val="Balloon Text"/>
    <w:link w:val="TekstdymkaZnak"/>
    <w:uiPriority w:val="99"/>
    <w:semiHidden w:val="1"/>
    <w:unhideWhenUsed w:val="1"/>
    <w:rsid w:val="00D42760"/>
    <w:rPr>
      <w:rFonts w:ascii="Segoe UI" w:hAnsi="Segoe UI"/>
      <w:sz w:val="18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D42760"/>
    <w:rPr>
      <w:rFonts w:ascii="Segoe UI" w:cs="Mangal" w:eastAsia="SimSun" w:hAnsi="Segoe UI"/>
      <w:kern w:val="2"/>
      <w:sz w:val="18"/>
      <w:szCs w:val="16"/>
      <w:lang w:bidi="hi-IN" w:eastAsia="zh-CN"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143EAE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143EAE"/>
    <w:rPr>
      <w:rFonts w:cs="Mangal" w:eastAsia="SimSun"/>
      <w:b w:val="1"/>
      <w:bCs w:val="1"/>
      <w:kern w:val="2"/>
      <w:sz w:val="20"/>
      <w:szCs w:val="18"/>
      <w:lang w:bidi="hi-IN" w:eastAsia="zh-CN" w:val="en-US"/>
    </w:rPr>
  </w:style>
  <w:style w:type="table" w:styleId="a0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character" w:styleId="Odwoanieprzypisudolnego">
    <w:name w:val="footnote reference"/>
    <w:basedOn w:val="Domylnaczcionkaakapitu"/>
    <w:unhideWhenUsed w:val="1"/>
    <w:rsid w:val="00341B44"/>
    <w:rPr>
      <w:vertAlign w:val="superscript"/>
    </w:rPr>
  </w:style>
  <w:style w:type="paragraph" w:styleId="Tekstprzypisudolnego">
    <w:name w:val="footnote text"/>
    <w:link w:val="TekstprzypisudolnegoZnak"/>
    <w:uiPriority w:val="99"/>
    <w:semiHidden w:val="1"/>
    <w:unhideWhenUsed w:val="1"/>
    <w:rsid w:val="00341B44"/>
    <w:rPr>
      <w:rFonts w:asciiTheme="minorHAnsi" w:cstheme="minorBidi" w:eastAsiaTheme="minorHAnsi" w:hAnsiTheme="minorHAnsi"/>
      <w:sz w:val="20"/>
      <w:szCs w:val="20"/>
      <w:lang w:eastAsia="en-US" w:val="pl-PL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341B44"/>
    <w:rPr>
      <w:rFonts w:asciiTheme="minorHAnsi" w:cstheme="minorBidi" w:eastAsiaTheme="minorHAnsi" w:hAnsiTheme="minorHAnsi"/>
      <w:sz w:val="20"/>
      <w:szCs w:val="20"/>
      <w:lang w:eastAsia="en-US" w:val="pl-PL"/>
    </w:rPr>
  </w:style>
  <w:style w:type="paragraph" w:styleId="Styl5" w:customStyle="1">
    <w:name w:val="Styl5"/>
    <w:link w:val="Styl5Znak"/>
    <w:qFormat w:val="1"/>
    <w:rsid w:val="000F6842"/>
    <w:pPr>
      <w:keepNext w:val="1"/>
      <w:keepLines w:val="1"/>
      <w:spacing w:after="120" w:before="120" w:line="360" w:lineRule="auto"/>
      <w:contextualSpacing w:val="1"/>
      <w:jc w:val="center"/>
      <w:outlineLvl w:val="0"/>
    </w:pPr>
    <w:rPr>
      <w:rFonts w:ascii="Calibri" w:cs="Calibri" w:eastAsia="Calibri" w:hAnsi="Calibri"/>
      <w:b w:val="1"/>
      <w:szCs w:val="48"/>
    </w:rPr>
  </w:style>
  <w:style w:type="character" w:styleId="Styl5Znak" w:customStyle="1">
    <w:name w:val="Styl5 Znak"/>
    <w:basedOn w:val="Domylnaczcionkaakapitu"/>
    <w:link w:val="Styl5"/>
    <w:rsid w:val="000F6842"/>
    <w:rPr>
      <w:rFonts w:ascii="Calibri" w:cs="Calibri" w:eastAsia="Calibri" w:hAnsi="Calibri"/>
      <w:b w:val="1"/>
      <w:szCs w:val="48"/>
      <w:lang w:val="pl"/>
    </w:rPr>
  </w:style>
  <w:style w:type="table" w:styleId="a1" w:customStyle="1">
    <w:basedOn w:val="TableNormal2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2" w:customStyle="1">
    <w:basedOn w:val="TableNormal2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3" w:customStyle="1">
    <w:basedOn w:val="TableNormal2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Jc4v1vIYtEB+aFuX/0sbl8IKJQ==">CgMxLjAyDmguNzl0cTQ2ZDh2MGx0Mg5oLmhxMjU2dGZlMXg2eDIOaC5jNTJ3cXVycmpyYno4AHIhMVpnc0xSLUk1Rkt5SlZIZFFjVzg4a3djOWVHdW9oT1FT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2025-06-27T04:26:00Z</dcterms:created>
  <dc:creator>MOST</dc:creator>
</cp:coreProperties>
</file>